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486" w:rsidRPr="00175338" w:rsidRDefault="00182486" w:rsidP="00182486">
      <w:pPr>
        <w:spacing w:line="300" w:lineRule="auto"/>
        <w:jc w:val="center"/>
        <w:rPr>
          <w:rFonts w:ascii="Verdana" w:hAnsi="Verdana" w:cs="Verdana"/>
          <w:b/>
          <w:bCs/>
          <w:color w:val="7030A0"/>
          <w:sz w:val="60"/>
          <w:szCs w:val="56"/>
        </w:rPr>
      </w:pPr>
      <w:bookmarkStart w:id="0" w:name="_GoBack"/>
      <w:bookmarkEnd w:id="0"/>
      <w:r w:rsidRPr="00175338">
        <w:rPr>
          <w:rFonts w:ascii="Verdana" w:hAnsi="Verdana" w:cs="Verdana"/>
          <w:b/>
          <w:bCs/>
          <w:color w:val="7030A0"/>
          <w:sz w:val="60"/>
          <w:szCs w:val="56"/>
        </w:rPr>
        <w:t>Powys Community Health Council are looking for Volunteers</w:t>
      </w:r>
    </w:p>
    <w:p w:rsidR="00182486" w:rsidRPr="00182486" w:rsidRDefault="00182486" w:rsidP="0061218C">
      <w:pPr>
        <w:spacing w:line="300" w:lineRule="auto"/>
        <w:jc w:val="both"/>
        <w:rPr>
          <w:rFonts w:ascii="Verdana" w:hAnsi="Verdana" w:cs="Verdana"/>
          <w:b/>
          <w:bCs/>
          <w:color w:val="7030A0"/>
          <w:sz w:val="32"/>
          <w:szCs w:val="32"/>
        </w:rPr>
      </w:pPr>
    </w:p>
    <w:p w:rsidR="00182486" w:rsidRDefault="0061218C" w:rsidP="0061218C">
      <w:pPr>
        <w:spacing w:line="300" w:lineRule="auto"/>
        <w:jc w:val="both"/>
        <w:rPr>
          <w:rFonts w:ascii="Verdana" w:hAnsi="Verdana" w:cs="Verdana"/>
          <w:b/>
          <w:bCs/>
          <w:color w:val="7030A0"/>
          <w:sz w:val="32"/>
          <w:szCs w:val="32"/>
        </w:rPr>
      </w:pPr>
      <w:r w:rsidRPr="00182486">
        <w:rPr>
          <w:rFonts w:ascii="Verdana" w:hAnsi="Verdana" w:cs="Verdana"/>
          <w:b/>
          <w:bCs/>
          <w:color w:val="7030A0"/>
          <w:sz w:val="32"/>
          <w:szCs w:val="32"/>
        </w:rPr>
        <w:t xml:space="preserve">Do you have 3—5 days free per </w:t>
      </w:r>
      <w:proofErr w:type="gramStart"/>
      <w:r w:rsidRPr="00182486">
        <w:rPr>
          <w:rFonts w:ascii="Verdana" w:hAnsi="Verdana" w:cs="Verdana"/>
          <w:b/>
          <w:bCs/>
          <w:color w:val="7030A0"/>
          <w:sz w:val="32"/>
          <w:szCs w:val="32"/>
        </w:rPr>
        <w:t xml:space="preserve">month </w:t>
      </w:r>
      <w:r w:rsidR="00182486">
        <w:rPr>
          <w:rFonts w:ascii="Verdana" w:hAnsi="Verdana" w:cs="Verdana"/>
          <w:b/>
          <w:bCs/>
          <w:color w:val="7030A0"/>
          <w:sz w:val="32"/>
          <w:szCs w:val="32"/>
        </w:rPr>
        <w:t>?</w:t>
      </w:r>
      <w:proofErr w:type="gramEnd"/>
    </w:p>
    <w:p w:rsidR="00182486" w:rsidRPr="00182486" w:rsidRDefault="00182486" w:rsidP="0061218C">
      <w:pPr>
        <w:spacing w:line="300" w:lineRule="auto"/>
        <w:jc w:val="both"/>
        <w:rPr>
          <w:rFonts w:ascii="Verdana" w:hAnsi="Verdana" w:cs="Verdana"/>
          <w:b/>
          <w:bCs/>
          <w:color w:val="7030A0"/>
          <w:sz w:val="32"/>
          <w:szCs w:val="32"/>
        </w:rPr>
      </w:pPr>
    </w:p>
    <w:p w:rsidR="00182486" w:rsidRPr="00182486" w:rsidRDefault="009E1CA2" w:rsidP="00182486">
      <w:pPr>
        <w:spacing w:line="300" w:lineRule="auto"/>
        <w:jc w:val="both"/>
        <w:rPr>
          <w:rFonts w:ascii="Verdana" w:hAnsi="Verdana" w:cs="Verdana"/>
          <w:b/>
          <w:color w:val="7030A0"/>
          <w:sz w:val="32"/>
          <w:szCs w:val="32"/>
        </w:rPr>
      </w:pPr>
      <w:r w:rsidRPr="008F628A">
        <w:rPr>
          <w:rFonts w:ascii="Verdana" w:hAnsi="Verdana" w:cs="Verdana"/>
          <w:b/>
          <w:bCs/>
          <w:noProof/>
          <w:color w:val="8E47AD"/>
          <w:sz w:val="32"/>
          <w:szCs w:val="32"/>
        </w:rPr>
        <mc:AlternateContent>
          <mc:Choice Requires="wps">
            <w:drawing>
              <wp:anchor distT="0" distB="0" distL="114300" distR="114300" simplePos="0" relativeHeight="251659264" behindDoc="1" locked="0" layoutInCell="1" allowOverlap="1" wp14:anchorId="1F9F2800" wp14:editId="37CE4598">
                <wp:simplePos x="0" y="0"/>
                <wp:positionH relativeFrom="column">
                  <wp:posOffset>2217420</wp:posOffset>
                </wp:positionH>
                <wp:positionV relativeFrom="paragraph">
                  <wp:posOffset>926465</wp:posOffset>
                </wp:positionV>
                <wp:extent cx="3642360" cy="3672840"/>
                <wp:effectExtent l="0" t="0" r="0" b="3810"/>
                <wp:wrapThrough wrapText="bothSides">
                  <wp:wrapPolygon edited="0">
                    <wp:start x="0" y="0"/>
                    <wp:lineTo x="0" y="21510"/>
                    <wp:lineTo x="21464" y="21510"/>
                    <wp:lineTo x="21464" y="0"/>
                    <wp:lineTo x="0"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3672840"/>
                        </a:xfrm>
                        <a:prstGeom prst="rect">
                          <a:avLst/>
                        </a:prstGeom>
                        <a:solidFill>
                          <a:srgbClr val="FFFFFF"/>
                        </a:solidFill>
                        <a:ln w="9525">
                          <a:noFill/>
                          <a:miter lim="800000"/>
                          <a:headEnd/>
                          <a:tailEnd/>
                        </a:ln>
                      </wps:spPr>
                      <wps:txbx>
                        <w:txbxContent>
                          <w:p w:rsidR="00175338" w:rsidRDefault="00175338" w:rsidP="008F628A">
                            <w:pPr>
                              <w:spacing w:line="300" w:lineRule="auto"/>
                              <w:jc w:val="both"/>
                              <w:rPr>
                                <w:rFonts w:ascii="Verdana" w:hAnsi="Verdana" w:cs="Verdana"/>
                                <w:sz w:val="28"/>
                                <w:szCs w:val="28"/>
                              </w:rPr>
                            </w:pPr>
                          </w:p>
                          <w:p w:rsidR="008F628A" w:rsidRDefault="008F628A" w:rsidP="00175338">
                            <w:pPr>
                              <w:spacing w:line="300" w:lineRule="auto"/>
                              <w:jc w:val="right"/>
                              <w:rPr>
                                <w:rFonts w:ascii="Verdana" w:hAnsi="Verdana" w:cs="Verdana"/>
                                <w:sz w:val="28"/>
                                <w:szCs w:val="28"/>
                              </w:rPr>
                            </w:pPr>
                            <w:r>
                              <w:rPr>
                                <w:rFonts w:ascii="Verdana" w:hAnsi="Verdana" w:cs="Verdana"/>
                                <w:sz w:val="28"/>
                                <w:szCs w:val="28"/>
                              </w:rPr>
                              <w:t>We are looking for volunteers from all walks of life — to help us improve the NHS locally and nationally.  Community Health Council members are local volunteers who act as the eyes and ears of patients and the public; listening to their concerns and working with the health service to improve the quality of patient care, letting those in charge of health services know what people want and how things can be improved.</w:t>
                            </w:r>
                          </w:p>
                          <w:p w:rsidR="008F628A" w:rsidRDefault="008F628A" w:rsidP="008F628A">
                            <w:pPr>
                              <w:spacing w:line="300" w:lineRule="auto"/>
                              <w:jc w:val="both"/>
                              <w:rPr>
                                <w:rFonts w:ascii="Verdana" w:hAnsi="Verdana" w:cs="Verdana"/>
                                <w:sz w:val="28"/>
                                <w:szCs w:val="28"/>
                              </w:rPr>
                            </w:pPr>
                          </w:p>
                          <w:p w:rsidR="008F628A" w:rsidRDefault="008F62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9F2800" id="_x0000_t202" coordsize="21600,21600" o:spt="202" path="m,l,21600r21600,l21600,xe">
                <v:stroke joinstyle="miter"/>
                <v:path gradientshapeok="t" o:connecttype="rect"/>
              </v:shapetype>
              <v:shape id="Text Box 2" o:spid="_x0000_s1026" type="#_x0000_t202" style="position:absolute;left:0;text-align:left;margin-left:174.6pt;margin-top:72.95pt;width:286.8pt;height:28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H/MIQIAAB4EAAAOAAAAZHJzL2Uyb0RvYy54bWysU9uO2yAQfa/Uf0C8N3ac61pxVttsU1Xa&#10;XqTdfgDBOEYFhgKJnX79DjibjbZvVXlADDMczpyZWd32WpGjcF6Cqeh4lFMiDIdamn1Ffz5tPywp&#10;8YGZmikwoqIn4ent+v27VWdLUUALqhaOIIjxZWcr2oZgyyzzvBWa+RFYYdDZgNMsoOn2We1Yh+ha&#10;ZUWez7MOXG0dcOE93t4PTrpO+E0jePjeNF4EoiqK3ELaXdp3cc/WK1buHbOt5Gca7B9YaCYNfnqB&#10;umeBkYOTf0FpyR14aMKIg86gaSQXKQfMZpy/yeaxZVakXFAcby8y+f8Hy78dfzgi64pO8gUlhmks&#10;0pPoA/kIPSmiPp31JYY9WgwMPV5jnVOu3j4A/+WJgU3LzF7cOQddK1iN/MbxZXb1dMDxEWTXfYUa&#10;v2GHAAmob5yO4qEcBNGxTqdLbSIVjpeT+bSYzNHF0TeZL4rlNFUvY+XLc+t8+CxAk3ioqMPiJ3h2&#10;fPAh0mHlS0j8zYOS9VYqlQy3322UI0eGjbJNK2XwJkwZ0lX0ZlbMErKB+D71kJYBG1lJXdFlHtfQ&#10;WlGOT6ZOIYFJNZyRiTJnfaIkgzih3/UYGEXbQX1CpRwMDYsDhocW3B9KOmzWivrfB+YEJeqLQbVv&#10;xlNUg4RkTGeLAg137dlde5jhCFXRQMlw3IQ0EVEHA3dYlUYmvV6ZnLliEyYZzwMTu/zaTlGvY71+&#10;BgAA//8DAFBLAwQUAAYACAAAACEAjDXjTN8AAAALAQAADwAAAGRycy9kb3ducmV2LnhtbEyP0U6D&#10;QBBF3038h82Y+GLs4pYWoSyNmmh8be0HDDAFUnaXsNtC/97xyT5O7smdc/PtbHpxodF3zmp4WUQg&#10;yFau7myj4fDz+fwKwge0NfbOkoYredgW93c5ZrWb7I4u+9AILrE+Qw1tCEMmpa9aMugXbiDL2dGN&#10;BgOfYyPrEScuN71UUbSWBjvLH1oc6KOl6rQ/Gw3H7+lplU7lVzgku3j9jl1SuqvWjw/z2wZEoDn8&#10;w/Cnz+pQsFPpzrb2otewjFPFKAfxKgXBRKoUjyk1JCpegixyebuh+AUAAP//AwBQSwECLQAUAAYA&#10;CAAAACEAtoM4kv4AAADhAQAAEwAAAAAAAAAAAAAAAAAAAAAAW0NvbnRlbnRfVHlwZXNdLnhtbFBL&#10;AQItABQABgAIAAAAIQA4/SH/1gAAAJQBAAALAAAAAAAAAAAAAAAAAC8BAABfcmVscy8ucmVsc1BL&#10;AQItABQABgAIAAAAIQD81H/MIQIAAB4EAAAOAAAAAAAAAAAAAAAAAC4CAABkcnMvZTJvRG9jLnht&#10;bFBLAQItABQABgAIAAAAIQCMNeNM3wAAAAsBAAAPAAAAAAAAAAAAAAAAAHsEAABkcnMvZG93bnJl&#10;di54bWxQSwUGAAAAAAQABADzAAAAhwUAAAAA&#10;" stroked="f">
                <v:textbox>
                  <w:txbxContent>
                    <w:p w:rsidR="00175338" w:rsidRDefault="00175338" w:rsidP="008F628A">
                      <w:pPr>
                        <w:spacing w:line="300" w:lineRule="auto"/>
                        <w:jc w:val="both"/>
                        <w:rPr>
                          <w:rFonts w:ascii="Verdana" w:hAnsi="Verdana" w:cs="Verdana"/>
                          <w:sz w:val="28"/>
                          <w:szCs w:val="28"/>
                        </w:rPr>
                      </w:pPr>
                    </w:p>
                    <w:p w:rsidR="008F628A" w:rsidRDefault="008F628A" w:rsidP="00175338">
                      <w:pPr>
                        <w:spacing w:line="300" w:lineRule="auto"/>
                        <w:jc w:val="right"/>
                        <w:rPr>
                          <w:rFonts w:ascii="Verdana" w:hAnsi="Verdana" w:cs="Verdana"/>
                          <w:sz w:val="28"/>
                          <w:szCs w:val="28"/>
                        </w:rPr>
                      </w:pPr>
                      <w:r>
                        <w:rPr>
                          <w:rFonts w:ascii="Verdana" w:hAnsi="Verdana" w:cs="Verdana"/>
                          <w:sz w:val="28"/>
                          <w:szCs w:val="28"/>
                        </w:rPr>
                        <w:t>We are looking for volunteers from all walks of life — to help us improve the NHS locally and nationally.  Community Health Council members are local volunteers who act as the eyes and ears of patients and the public; listening to their concerns and working with the health service to improve the quality of patient care, letting those in charge of health services know what people want and how things can be improved.</w:t>
                      </w:r>
                    </w:p>
                    <w:p w:rsidR="008F628A" w:rsidRDefault="008F628A" w:rsidP="008F628A">
                      <w:pPr>
                        <w:spacing w:line="300" w:lineRule="auto"/>
                        <w:jc w:val="both"/>
                        <w:rPr>
                          <w:rFonts w:ascii="Verdana" w:hAnsi="Verdana" w:cs="Verdana"/>
                          <w:sz w:val="28"/>
                          <w:szCs w:val="28"/>
                        </w:rPr>
                      </w:pPr>
                    </w:p>
                    <w:p w:rsidR="008F628A" w:rsidRDefault="008F628A"/>
                  </w:txbxContent>
                </v:textbox>
                <w10:wrap type="through"/>
              </v:shape>
            </w:pict>
          </mc:Fallback>
        </mc:AlternateContent>
      </w:r>
      <w:r w:rsidR="00182486" w:rsidRPr="00182486">
        <w:rPr>
          <w:rFonts w:ascii="Verdana" w:hAnsi="Verdana" w:cs="Verdana"/>
          <w:b/>
          <w:color w:val="7030A0"/>
          <w:sz w:val="32"/>
          <w:szCs w:val="32"/>
        </w:rPr>
        <w:t xml:space="preserve">Do you have an interest in helping your local community to improve the services that are provided by the </w:t>
      </w:r>
      <w:proofErr w:type="gramStart"/>
      <w:r w:rsidR="00182486" w:rsidRPr="00182486">
        <w:rPr>
          <w:rFonts w:ascii="Verdana" w:hAnsi="Verdana" w:cs="Verdana"/>
          <w:b/>
          <w:color w:val="7030A0"/>
          <w:sz w:val="32"/>
          <w:szCs w:val="32"/>
        </w:rPr>
        <w:t>NHS</w:t>
      </w:r>
      <w:r w:rsidR="00182486">
        <w:rPr>
          <w:rFonts w:ascii="Verdana" w:hAnsi="Verdana" w:cs="Verdana"/>
          <w:b/>
          <w:color w:val="7030A0"/>
          <w:sz w:val="32"/>
          <w:szCs w:val="32"/>
        </w:rPr>
        <w:t xml:space="preserve"> </w:t>
      </w:r>
      <w:r w:rsidR="00182486" w:rsidRPr="00182486">
        <w:rPr>
          <w:rFonts w:ascii="Verdana" w:hAnsi="Verdana" w:cs="Verdana"/>
          <w:b/>
          <w:color w:val="7030A0"/>
          <w:sz w:val="32"/>
          <w:szCs w:val="32"/>
        </w:rPr>
        <w:t>?</w:t>
      </w:r>
      <w:proofErr w:type="gramEnd"/>
    </w:p>
    <w:p w:rsidR="00182486" w:rsidRDefault="00182486" w:rsidP="0061218C">
      <w:pPr>
        <w:spacing w:line="300" w:lineRule="auto"/>
        <w:jc w:val="both"/>
        <w:rPr>
          <w:rFonts w:ascii="Verdana" w:hAnsi="Verdana" w:cs="Verdana"/>
          <w:b/>
          <w:bCs/>
          <w:color w:val="8E47AD"/>
          <w:sz w:val="32"/>
          <w:szCs w:val="32"/>
        </w:rPr>
      </w:pPr>
    </w:p>
    <w:p w:rsidR="009E1CA2" w:rsidRDefault="009E1CA2" w:rsidP="0061218C">
      <w:pPr>
        <w:spacing w:line="300" w:lineRule="auto"/>
        <w:jc w:val="both"/>
        <w:rPr>
          <w:rFonts w:ascii="Verdana" w:hAnsi="Verdana" w:cs="Verdana"/>
          <w:b/>
          <w:bCs/>
          <w:color w:val="8E47AD"/>
          <w:sz w:val="32"/>
          <w:szCs w:val="32"/>
        </w:rPr>
      </w:pPr>
    </w:p>
    <w:p w:rsidR="008F628A" w:rsidRDefault="009E1CA2" w:rsidP="008F628A">
      <w:pPr>
        <w:spacing w:line="300" w:lineRule="auto"/>
        <w:jc w:val="both"/>
        <w:rPr>
          <w:rFonts w:ascii="Verdana" w:hAnsi="Verdana" w:cs="Verdana"/>
          <w:sz w:val="28"/>
          <w:szCs w:val="28"/>
        </w:rPr>
      </w:pPr>
      <w:r>
        <w:rPr>
          <w:rFonts w:ascii="Verdana" w:hAnsi="Verdana" w:cs="Verdana"/>
          <w:b/>
          <w:noProof/>
          <w:color w:val="7030A0"/>
          <w:sz w:val="32"/>
          <w:szCs w:val="32"/>
        </w:rPr>
        <w:drawing>
          <wp:inline distT="0" distB="0" distL="0" distR="0" wp14:anchorId="08A19B8F" wp14:editId="3AD96676">
            <wp:extent cx="2095500" cy="2186940"/>
            <wp:effectExtent l="0" t="0" r="0" b="3810"/>
            <wp:docPr id="6" name="Picture 6" descr="C:\Users\An208631\AppData\Local\Microsoft\Windows\Temporary Internet Files\Content.IE5\MZ1P6HR5\Hospital_b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208631\AppData\Local\Microsoft\Windows\Temporary Internet Files\Content.IE5\MZ1P6HR5\Hospital_bed[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2186940"/>
                    </a:xfrm>
                    <a:prstGeom prst="rect">
                      <a:avLst/>
                    </a:prstGeom>
                    <a:noFill/>
                    <a:ln>
                      <a:noFill/>
                    </a:ln>
                  </pic:spPr>
                </pic:pic>
              </a:graphicData>
            </a:graphic>
          </wp:inline>
        </w:drawing>
      </w:r>
    </w:p>
    <w:p w:rsidR="008F628A" w:rsidRDefault="008F628A" w:rsidP="008F628A">
      <w:pPr>
        <w:spacing w:line="300" w:lineRule="auto"/>
        <w:jc w:val="both"/>
        <w:rPr>
          <w:rFonts w:ascii="Verdana" w:hAnsi="Verdana" w:cs="Verdana"/>
          <w:sz w:val="28"/>
          <w:szCs w:val="28"/>
        </w:rPr>
      </w:pPr>
    </w:p>
    <w:p w:rsidR="008F628A" w:rsidRDefault="008F628A" w:rsidP="008F628A">
      <w:pPr>
        <w:spacing w:line="300" w:lineRule="auto"/>
        <w:jc w:val="both"/>
        <w:rPr>
          <w:rFonts w:ascii="Verdana" w:hAnsi="Verdana" w:cs="Verdana"/>
          <w:sz w:val="28"/>
          <w:szCs w:val="28"/>
        </w:rPr>
      </w:pPr>
    </w:p>
    <w:p w:rsidR="00175338" w:rsidRDefault="00175338" w:rsidP="008F628A">
      <w:pPr>
        <w:spacing w:line="300" w:lineRule="auto"/>
        <w:jc w:val="both"/>
        <w:rPr>
          <w:rFonts w:ascii="Verdana" w:hAnsi="Verdana" w:cs="Verdana"/>
          <w:sz w:val="28"/>
          <w:szCs w:val="28"/>
        </w:rPr>
      </w:pPr>
    </w:p>
    <w:p w:rsidR="008F628A" w:rsidRDefault="008F628A" w:rsidP="008F628A">
      <w:pPr>
        <w:spacing w:line="300" w:lineRule="auto"/>
        <w:jc w:val="both"/>
        <w:rPr>
          <w:rFonts w:ascii="Verdana" w:hAnsi="Verdana" w:cs="Verdana"/>
          <w:sz w:val="28"/>
          <w:szCs w:val="28"/>
        </w:rPr>
      </w:pPr>
      <w:r w:rsidRPr="00175338">
        <w:rPr>
          <w:rFonts w:ascii="Verdana" w:hAnsi="Verdana" w:cs="Verdana"/>
          <w:b/>
          <w:color w:val="7030A0"/>
          <w:sz w:val="28"/>
          <w:szCs w:val="28"/>
        </w:rPr>
        <w:t>Everyone who uses health services has something to contribute</w:t>
      </w:r>
      <w:r>
        <w:rPr>
          <w:rFonts w:ascii="Verdana" w:hAnsi="Verdana" w:cs="Verdana"/>
          <w:sz w:val="28"/>
          <w:szCs w:val="28"/>
        </w:rPr>
        <w:t xml:space="preserve">.  </w:t>
      </w:r>
    </w:p>
    <w:p w:rsidR="0061218C" w:rsidRDefault="0061218C" w:rsidP="0061218C">
      <w:pPr>
        <w:spacing w:line="300" w:lineRule="auto"/>
        <w:rPr>
          <w:rFonts w:ascii="Verdana" w:hAnsi="Verdana" w:cs="Verdana"/>
          <w:sz w:val="28"/>
          <w:szCs w:val="28"/>
        </w:rPr>
      </w:pPr>
    </w:p>
    <w:p w:rsidR="0061218C" w:rsidRDefault="0061218C" w:rsidP="009E1CA2">
      <w:pPr>
        <w:spacing w:line="300" w:lineRule="auto"/>
        <w:jc w:val="both"/>
      </w:pPr>
      <w:r>
        <w:rPr>
          <w:rFonts w:ascii="Verdana" w:hAnsi="Verdana" w:cs="Verdana"/>
          <w:sz w:val="28"/>
          <w:szCs w:val="28"/>
        </w:rPr>
        <w:t xml:space="preserve">If you are interested in becoming a volunteer please contact our Business Manager </w:t>
      </w:r>
      <w:hyperlink r:id="rId7" w:history="1">
        <w:r w:rsidR="00ED4954" w:rsidRPr="00334385">
          <w:rPr>
            <w:rStyle w:val="Hyperlink"/>
            <w:rFonts w:ascii="Verdana" w:hAnsi="Verdana" w:cs="Verdana"/>
            <w:b/>
            <w:bCs/>
            <w:sz w:val="28"/>
            <w:szCs w:val="28"/>
          </w:rPr>
          <w:t>Kirsten.jones@waleschc.org.</w:t>
        </w:r>
        <w:r w:rsidR="00ED4954" w:rsidRPr="00ED4954">
          <w:rPr>
            <w:rStyle w:val="Hyperlink"/>
            <w:rFonts w:ascii="Verdana" w:hAnsi="Verdana" w:cs="Verdana"/>
            <w:b/>
            <w:bCs/>
            <w:sz w:val="28"/>
            <w:szCs w:val="28"/>
          </w:rPr>
          <w:t>uk</w:t>
        </w:r>
      </w:hyperlink>
      <w:r w:rsidR="00ED4954">
        <w:rPr>
          <w:rFonts w:ascii="Verdana" w:hAnsi="Verdana" w:cs="Verdana"/>
          <w:bCs/>
          <w:color w:val="8E47AD"/>
          <w:sz w:val="28"/>
          <w:szCs w:val="28"/>
        </w:rPr>
        <w:t xml:space="preserve"> </w:t>
      </w:r>
      <w:r w:rsidRPr="00ED4954">
        <w:rPr>
          <w:rFonts w:ascii="Verdana" w:hAnsi="Verdana" w:cs="Verdana"/>
          <w:sz w:val="28"/>
          <w:szCs w:val="28"/>
        </w:rPr>
        <w:t>or</w:t>
      </w:r>
      <w:r>
        <w:rPr>
          <w:rFonts w:ascii="Verdana" w:hAnsi="Verdana" w:cs="Verdana"/>
          <w:sz w:val="28"/>
          <w:szCs w:val="28"/>
        </w:rPr>
        <w:t xml:space="preserve"> </w:t>
      </w:r>
      <w:r w:rsidR="00ED4954">
        <w:rPr>
          <w:rFonts w:ascii="Verdana" w:hAnsi="Verdana" w:cs="Verdana"/>
          <w:sz w:val="28"/>
          <w:szCs w:val="28"/>
        </w:rPr>
        <w:t xml:space="preserve">you can contact us by </w:t>
      </w:r>
      <w:r>
        <w:rPr>
          <w:rFonts w:ascii="Verdana" w:hAnsi="Verdana" w:cs="Verdana"/>
          <w:sz w:val="28"/>
          <w:szCs w:val="28"/>
        </w:rPr>
        <w:t>telephone</w:t>
      </w:r>
      <w:r w:rsidR="00ED4954">
        <w:rPr>
          <w:rFonts w:ascii="Verdana" w:hAnsi="Verdana" w:cs="Verdana"/>
          <w:sz w:val="28"/>
          <w:szCs w:val="28"/>
        </w:rPr>
        <w:t xml:space="preserve"> on </w:t>
      </w:r>
      <w:r>
        <w:rPr>
          <w:rFonts w:ascii="Verdana" w:hAnsi="Verdana" w:cs="Verdana"/>
          <w:b/>
          <w:bCs/>
          <w:sz w:val="28"/>
          <w:szCs w:val="28"/>
        </w:rPr>
        <w:t>01874 624206</w:t>
      </w:r>
    </w:p>
    <w:sectPr w:rsidR="0061218C" w:rsidSect="00175338">
      <w:pgSz w:w="11906" w:h="16838"/>
      <w:pgMar w:top="1440" w:right="1440" w:bottom="1440" w:left="1440" w:header="708" w:footer="708" w:gutter="0"/>
      <w:pgBorders w:offsetFrom="page">
        <w:top w:val="single" w:sz="48" w:space="24" w:color="7030A0"/>
        <w:left w:val="single" w:sz="48" w:space="24" w:color="7030A0"/>
        <w:bottom w:val="single" w:sz="48" w:space="24" w:color="7030A0"/>
        <w:right w:val="single" w:sz="48"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322BD"/>
    <w:multiLevelType w:val="hybridMultilevel"/>
    <w:tmpl w:val="C9508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C50704"/>
    <w:multiLevelType w:val="hybridMultilevel"/>
    <w:tmpl w:val="39B67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18C"/>
    <w:rsid w:val="00175338"/>
    <w:rsid w:val="00182486"/>
    <w:rsid w:val="003C0201"/>
    <w:rsid w:val="00473F6D"/>
    <w:rsid w:val="0061218C"/>
    <w:rsid w:val="008F628A"/>
    <w:rsid w:val="009E1CA2"/>
    <w:rsid w:val="00ED4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C260CB-9362-41DB-A4EB-AA9972FF5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18C"/>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18C"/>
    <w:pPr>
      <w:ind w:left="720"/>
      <w:contextualSpacing/>
    </w:pPr>
  </w:style>
  <w:style w:type="character" w:styleId="Hyperlink">
    <w:name w:val="Hyperlink"/>
    <w:basedOn w:val="DefaultParagraphFont"/>
    <w:uiPriority w:val="99"/>
    <w:unhideWhenUsed/>
    <w:rsid w:val="00ED4954"/>
    <w:rPr>
      <w:color w:val="0000FF" w:themeColor="hyperlink"/>
      <w:u w:val="single"/>
    </w:rPr>
  </w:style>
  <w:style w:type="paragraph" w:styleId="BalloonText">
    <w:name w:val="Balloon Text"/>
    <w:basedOn w:val="Normal"/>
    <w:link w:val="BalloonTextChar"/>
    <w:uiPriority w:val="99"/>
    <w:semiHidden/>
    <w:unhideWhenUsed/>
    <w:rsid w:val="008F628A"/>
    <w:rPr>
      <w:rFonts w:ascii="Tahoma" w:hAnsi="Tahoma" w:cs="Tahoma"/>
      <w:sz w:val="16"/>
      <w:szCs w:val="16"/>
    </w:rPr>
  </w:style>
  <w:style w:type="character" w:customStyle="1" w:styleId="BalloonTextChar">
    <w:name w:val="Balloon Text Char"/>
    <w:basedOn w:val="DefaultParagraphFont"/>
    <w:link w:val="BalloonText"/>
    <w:uiPriority w:val="99"/>
    <w:semiHidden/>
    <w:rsid w:val="008F628A"/>
    <w:rPr>
      <w:rFonts w:ascii="Tahoma" w:eastAsia="Times New Roman" w:hAnsi="Tahoma" w:cs="Tahoma"/>
      <w:color w:val="000000"/>
      <w:kern w:val="28"/>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88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irsten.jones@waleschc.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4DC45-085E-46E9-8003-21DC19555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425</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Newman</dc:creator>
  <cp:lastModifiedBy>Juliet Tyler (Knighton - Knighton (Wylcwm St) Medical Practice)</cp:lastModifiedBy>
  <cp:revision>2</cp:revision>
  <dcterms:created xsi:type="dcterms:W3CDTF">2019-04-04T09:26:00Z</dcterms:created>
  <dcterms:modified xsi:type="dcterms:W3CDTF">2019-04-04T09:26:00Z</dcterms:modified>
</cp:coreProperties>
</file>